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260C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Umowa</w:t>
      </w:r>
    </w:p>
    <w:p w14:paraId="45FE691C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o św</w:t>
      </w:r>
      <w:r w:rsidR="00E53D11" w:rsidRPr="00D57E02">
        <w:rPr>
          <w:rFonts w:ascii="Arial" w:hAnsi="Arial" w:cs="Arial"/>
          <w:b/>
          <w:sz w:val="20"/>
          <w:szCs w:val="20"/>
        </w:rPr>
        <w:t>iadczenie usług odbioru odpadów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zmieszanych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/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zbieranych selektywnie</w:t>
      </w:r>
    </w:p>
    <w:p w14:paraId="4C132D57" w14:textId="7AB3D552" w:rsidR="00420ED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zawarta w</w:t>
      </w:r>
      <w:r w:rsidR="00420ED7" w:rsidRPr="00D57E02">
        <w:rPr>
          <w:rFonts w:ascii="Arial" w:hAnsi="Arial" w:cs="Arial"/>
          <w:sz w:val="20"/>
          <w:szCs w:val="20"/>
        </w:rPr>
        <w:t xml:space="preserve"> dniu ……</w:t>
      </w:r>
      <w:r w:rsidR="00790CD8" w:rsidRPr="00D57E02">
        <w:rPr>
          <w:rFonts w:ascii="Arial" w:hAnsi="Arial" w:cs="Arial"/>
          <w:sz w:val="20"/>
          <w:szCs w:val="20"/>
        </w:rPr>
        <w:t>…</w:t>
      </w:r>
      <w:r w:rsidR="0082520B" w:rsidRPr="00D57E02">
        <w:rPr>
          <w:rFonts w:ascii="Arial" w:hAnsi="Arial" w:cs="Arial"/>
          <w:sz w:val="20"/>
          <w:szCs w:val="20"/>
        </w:rPr>
        <w:t>…</w:t>
      </w:r>
      <w:r w:rsidR="00577537" w:rsidRPr="00D57E02">
        <w:rPr>
          <w:rFonts w:ascii="Arial" w:hAnsi="Arial" w:cs="Arial"/>
          <w:sz w:val="20"/>
          <w:szCs w:val="20"/>
        </w:rPr>
        <w:t>……..</w:t>
      </w:r>
      <w:r w:rsidR="0082520B" w:rsidRPr="00D57E02">
        <w:rPr>
          <w:rFonts w:ascii="Arial" w:hAnsi="Arial" w:cs="Arial"/>
          <w:sz w:val="20"/>
          <w:szCs w:val="20"/>
        </w:rPr>
        <w:t>.</w:t>
      </w:r>
      <w:r w:rsidR="00420ED7" w:rsidRPr="00D57E02">
        <w:rPr>
          <w:rFonts w:ascii="Arial" w:hAnsi="Arial" w:cs="Arial"/>
          <w:sz w:val="20"/>
          <w:szCs w:val="20"/>
        </w:rPr>
        <w:t xml:space="preserve">…… </w:t>
      </w:r>
      <w:r w:rsidRPr="00D57E02">
        <w:rPr>
          <w:rFonts w:ascii="Arial" w:hAnsi="Arial" w:cs="Arial"/>
          <w:sz w:val="20"/>
          <w:szCs w:val="20"/>
        </w:rPr>
        <w:t xml:space="preserve">r. </w:t>
      </w:r>
      <w:r w:rsidR="000E75A9">
        <w:rPr>
          <w:rFonts w:ascii="Arial" w:hAnsi="Arial" w:cs="Arial"/>
          <w:sz w:val="20"/>
          <w:szCs w:val="20"/>
        </w:rPr>
        <w:t xml:space="preserve">w </w:t>
      </w:r>
      <w:r w:rsidR="000407E3">
        <w:rPr>
          <w:rFonts w:ascii="Arial" w:hAnsi="Arial" w:cs="Arial"/>
          <w:sz w:val="20"/>
          <w:szCs w:val="20"/>
        </w:rPr>
        <w:t>Luboniu</w:t>
      </w:r>
      <w:r w:rsidR="00BF0210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(zwana dalej: „</w:t>
      </w:r>
      <w:r w:rsidRPr="00D57E02">
        <w:rPr>
          <w:rFonts w:ascii="Arial" w:hAnsi="Arial" w:cs="Arial"/>
          <w:b/>
          <w:sz w:val="20"/>
          <w:szCs w:val="20"/>
        </w:rPr>
        <w:t>Umowa</w:t>
      </w:r>
      <w:r w:rsidRPr="00D57E02">
        <w:rPr>
          <w:rFonts w:ascii="Arial" w:hAnsi="Arial" w:cs="Arial"/>
          <w:sz w:val="20"/>
          <w:szCs w:val="20"/>
        </w:rPr>
        <w:t xml:space="preserve">”) </w:t>
      </w:r>
      <w:r w:rsidR="00420ED7" w:rsidRPr="00D57E02">
        <w:rPr>
          <w:rFonts w:ascii="Arial" w:hAnsi="Arial" w:cs="Arial"/>
          <w:sz w:val="20"/>
          <w:szCs w:val="20"/>
        </w:rPr>
        <w:t>pomiędzy:</w:t>
      </w:r>
    </w:p>
    <w:p w14:paraId="16BF381A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D7FA96" w14:textId="77777777" w:rsidR="00C31DE3" w:rsidRPr="00D57E02" w:rsidRDefault="0057753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………………..</w:t>
      </w:r>
      <w:r w:rsidR="00365D89" w:rsidRPr="00D57E02">
        <w:rPr>
          <w:rFonts w:ascii="Arial" w:hAnsi="Arial" w:cs="Arial"/>
          <w:sz w:val="20"/>
          <w:szCs w:val="20"/>
        </w:rPr>
        <w:t>…………………………………………………...</w:t>
      </w:r>
      <w:r w:rsidR="0082520B" w:rsidRPr="00D57E02">
        <w:rPr>
          <w:rFonts w:ascii="Arial" w:hAnsi="Arial" w:cs="Arial"/>
          <w:sz w:val="20"/>
          <w:szCs w:val="20"/>
        </w:rPr>
        <w:t>….</w:t>
      </w:r>
      <w:r w:rsidR="00420ED7" w:rsidRPr="00D57E02">
        <w:rPr>
          <w:rFonts w:ascii="Arial" w:hAnsi="Arial" w:cs="Arial"/>
          <w:sz w:val="20"/>
          <w:szCs w:val="20"/>
        </w:rPr>
        <w:t xml:space="preserve"> z siedzibą w ………</w:t>
      </w:r>
      <w:r w:rsidRPr="00D57E02">
        <w:rPr>
          <w:rFonts w:ascii="Arial" w:hAnsi="Arial" w:cs="Arial"/>
          <w:sz w:val="20"/>
          <w:szCs w:val="20"/>
        </w:rPr>
        <w:t>……</w:t>
      </w:r>
      <w:r w:rsidR="00365D89" w:rsidRPr="00D57E02">
        <w:rPr>
          <w:rFonts w:ascii="Arial" w:hAnsi="Arial" w:cs="Arial"/>
          <w:sz w:val="20"/>
          <w:szCs w:val="20"/>
        </w:rPr>
        <w:t>.…..</w:t>
      </w:r>
      <w:r w:rsidRPr="00D57E02">
        <w:rPr>
          <w:rFonts w:ascii="Arial" w:hAnsi="Arial" w:cs="Arial"/>
          <w:sz w:val="20"/>
          <w:szCs w:val="20"/>
        </w:rPr>
        <w:t>.………</w:t>
      </w:r>
      <w:r w:rsidR="00C542B1" w:rsidRPr="00D57E02">
        <w:rPr>
          <w:rFonts w:ascii="Arial" w:hAnsi="Arial" w:cs="Arial"/>
          <w:sz w:val="20"/>
          <w:szCs w:val="20"/>
        </w:rPr>
        <w:t>………….</w:t>
      </w:r>
      <w:r w:rsidR="00420ED7" w:rsidRPr="00D57E02">
        <w:rPr>
          <w:rFonts w:ascii="Arial" w:hAnsi="Arial" w:cs="Arial"/>
          <w:sz w:val="20"/>
          <w:szCs w:val="20"/>
        </w:rPr>
        <w:t xml:space="preserve">, </w:t>
      </w:r>
    </w:p>
    <w:p w14:paraId="38B52EB9" w14:textId="77777777" w:rsidR="00C31DE3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ul. ……</w:t>
      </w:r>
      <w:r w:rsidR="00577537" w:rsidRPr="00D57E02">
        <w:rPr>
          <w:rFonts w:ascii="Arial" w:hAnsi="Arial" w:cs="Arial"/>
          <w:sz w:val="20"/>
          <w:szCs w:val="20"/>
        </w:rPr>
        <w:t>……………………</w:t>
      </w:r>
      <w:r w:rsidR="00365D89" w:rsidRPr="00D57E02">
        <w:rPr>
          <w:rFonts w:ascii="Arial" w:hAnsi="Arial" w:cs="Arial"/>
          <w:sz w:val="20"/>
          <w:szCs w:val="20"/>
        </w:rPr>
        <w:t>..</w:t>
      </w:r>
      <w:r w:rsidR="001208B0" w:rsidRPr="00D57E02">
        <w:rPr>
          <w:rFonts w:ascii="Arial" w:hAnsi="Arial" w:cs="Arial"/>
          <w:sz w:val="20"/>
          <w:szCs w:val="20"/>
        </w:rPr>
        <w:t>………...</w:t>
      </w:r>
      <w:r w:rsidRPr="00D57E02">
        <w:rPr>
          <w:rFonts w:ascii="Arial" w:hAnsi="Arial" w:cs="Arial"/>
          <w:sz w:val="20"/>
          <w:szCs w:val="20"/>
        </w:rPr>
        <w:t>…</w:t>
      </w:r>
      <w:r w:rsidR="00577537" w:rsidRPr="00D57E02">
        <w:rPr>
          <w:rFonts w:ascii="Arial" w:hAnsi="Arial" w:cs="Arial"/>
          <w:sz w:val="20"/>
          <w:szCs w:val="20"/>
        </w:rPr>
        <w:t>…………………….</w:t>
      </w:r>
      <w:r w:rsidRPr="00D57E02">
        <w:rPr>
          <w:rFonts w:ascii="Arial" w:hAnsi="Arial" w:cs="Arial"/>
          <w:sz w:val="20"/>
          <w:szCs w:val="20"/>
        </w:rPr>
        <w:t>……</w:t>
      </w:r>
      <w:r w:rsidR="00365D89" w:rsidRPr="00D57E02">
        <w:rPr>
          <w:rFonts w:ascii="Arial" w:hAnsi="Arial" w:cs="Arial"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>…, NIP: ……</w:t>
      </w:r>
      <w:r w:rsidR="00577537" w:rsidRPr="00D57E02">
        <w:rPr>
          <w:rFonts w:ascii="Arial" w:hAnsi="Arial" w:cs="Arial"/>
          <w:sz w:val="20"/>
          <w:szCs w:val="20"/>
        </w:rPr>
        <w:t>…</w:t>
      </w:r>
      <w:r w:rsidR="00365D89" w:rsidRPr="00D57E02">
        <w:rPr>
          <w:rFonts w:ascii="Arial" w:hAnsi="Arial" w:cs="Arial"/>
          <w:sz w:val="20"/>
          <w:szCs w:val="20"/>
        </w:rPr>
        <w:t>..</w:t>
      </w:r>
      <w:r w:rsidR="00577537" w:rsidRPr="00D57E02">
        <w:rPr>
          <w:rFonts w:ascii="Arial" w:hAnsi="Arial" w:cs="Arial"/>
          <w:sz w:val="20"/>
          <w:szCs w:val="20"/>
        </w:rPr>
        <w:t>………..</w:t>
      </w:r>
      <w:r w:rsidRPr="00D57E02">
        <w:rPr>
          <w:rFonts w:ascii="Arial" w:hAnsi="Arial" w:cs="Arial"/>
          <w:sz w:val="20"/>
          <w:szCs w:val="20"/>
        </w:rPr>
        <w:t>……</w:t>
      </w:r>
      <w:r w:rsidR="00C31DE3" w:rsidRPr="00D57E02">
        <w:rPr>
          <w:rFonts w:ascii="Arial" w:hAnsi="Arial" w:cs="Arial"/>
          <w:sz w:val="20"/>
          <w:szCs w:val="20"/>
        </w:rPr>
        <w:t>…</w:t>
      </w:r>
      <w:r w:rsidR="00C542B1" w:rsidRPr="00D57E02">
        <w:rPr>
          <w:rFonts w:ascii="Arial" w:hAnsi="Arial" w:cs="Arial"/>
          <w:sz w:val="20"/>
          <w:szCs w:val="20"/>
        </w:rPr>
        <w:t>…………..</w:t>
      </w:r>
      <w:r w:rsidRPr="00D57E02">
        <w:rPr>
          <w:rFonts w:ascii="Arial" w:hAnsi="Arial" w:cs="Arial"/>
          <w:sz w:val="20"/>
          <w:szCs w:val="20"/>
        </w:rPr>
        <w:t xml:space="preserve">, </w:t>
      </w:r>
    </w:p>
    <w:p w14:paraId="19CE4E12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wpisaną do rejestru KRS: …………</w:t>
      </w:r>
      <w:r w:rsidR="00365D89" w:rsidRPr="00D57E02">
        <w:rPr>
          <w:rFonts w:ascii="Arial" w:hAnsi="Arial" w:cs="Arial"/>
          <w:sz w:val="20"/>
          <w:szCs w:val="20"/>
        </w:rPr>
        <w:t>……</w:t>
      </w:r>
      <w:r w:rsidRPr="00D57E02">
        <w:rPr>
          <w:rFonts w:ascii="Arial" w:hAnsi="Arial" w:cs="Arial"/>
          <w:sz w:val="20"/>
          <w:szCs w:val="20"/>
        </w:rPr>
        <w:t>……</w:t>
      </w:r>
      <w:r w:rsidR="00C31DE3" w:rsidRPr="00D57E02">
        <w:rPr>
          <w:rFonts w:ascii="Arial" w:hAnsi="Arial" w:cs="Arial"/>
          <w:sz w:val="20"/>
          <w:szCs w:val="20"/>
        </w:rPr>
        <w:t>………………</w:t>
      </w:r>
    </w:p>
    <w:p w14:paraId="1A95BA5E" w14:textId="0EBE36DA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zwaną dalej </w:t>
      </w:r>
      <w:r w:rsidR="00C57833">
        <w:rPr>
          <w:rFonts w:ascii="Arial" w:hAnsi="Arial" w:cs="Arial"/>
          <w:sz w:val="20"/>
          <w:szCs w:val="20"/>
        </w:rPr>
        <w:t>„</w:t>
      </w:r>
      <w:r w:rsidRPr="00D57E02">
        <w:rPr>
          <w:rFonts w:ascii="Arial" w:hAnsi="Arial" w:cs="Arial"/>
          <w:b/>
          <w:sz w:val="20"/>
          <w:szCs w:val="20"/>
        </w:rPr>
        <w:t>Zamawiającym</w:t>
      </w:r>
      <w:r w:rsidR="00C57833">
        <w:rPr>
          <w:rFonts w:ascii="Arial" w:hAnsi="Arial" w:cs="Arial"/>
          <w:b/>
          <w:sz w:val="20"/>
          <w:szCs w:val="20"/>
        </w:rPr>
        <w:t>”</w:t>
      </w:r>
      <w:r w:rsidRPr="00D57E02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7D1B79F7" w14:textId="77777777" w:rsidR="0082520B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reprezentowaną przez: …………</w:t>
      </w:r>
      <w:r w:rsidR="00365D89" w:rsidRPr="00D57E02">
        <w:rPr>
          <w:rFonts w:ascii="Arial" w:hAnsi="Arial" w:cs="Arial"/>
          <w:sz w:val="20"/>
          <w:szCs w:val="20"/>
        </w:rPr>
        <w:t>…...…………..</w:t>
      </w:r>
      <w:r w:rsidRPr="00D57E02">
        <w:rPr>
          <w:rFonts w:ascii="Arial" w:hAnsi="Arial" w:cs="Arial"/>
          <w:sz w:val="20"/>
          <w:szCs w:val="20"/>
        </w:rPr>
        <w:t>……………</w:t>
      </w:r>
      <w:r w:rsidR="00365D89" w:rsidRPr="00D57E02">
        <w:rPr>
          <w:rFonts w:ascii="Arial" w:hAnsi="Arial" w:cs="Arial"/>
          <w:sz w:val="20"/>
          <w:szCs w:val="20"/>
        </w:rPr>
        <w:t>……</w:t>
      </w:r>
      <w:r w:rsidRPr="00D57E02">
        <w:rPr>
          <w:rFonts w:ascii="Arial" w:hAnsi="Arial" w:cs="Arial"/>
          <w:sz w:val="20"/>
          <w:szCs w:val="20"/>
        </w:rPr>
        <w:t>.. ,</w:t>
      </w:r>
    </w:p>
    <w:p w14:paraId="2223066C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BA234B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a</w:t>
      </w:r>
    </w:p>
    <w:p w14:paraId="74429EA7" w14:textId="518CEB28" w:rsidR="00F5085F" w:rsidRPr="00D57E02" w:rsidRDefault="002E684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E684A">
        <w:rPr>
          <w:rFonts w:ascii="Arial" w:hAnsi="Arial" w:cs="Arial"/>
          <w:b/>
          <w:bCs/>
          <w:sz w:val="20"/>
          <w:szCs w:val="20"/>
        </w:rPr>
        <w:t>Kom-Lub</w:t>
      </w:r>
      <w:proofErr w:type="spellEnd"/>
      <w:r w:rsidRPr="002E684A">
        <w:rPr>
          <w:rFonts w:ascii="Arial" w:hAnsi="Arial" w:cs="Arial"/>
          <w:b/>
          <w:bCs/>
          <w:sz w:val="20"/>
          <w:szCs w:val="20"/>
        </w:rPr>
        <w:t xml:space="preserve"> Sp. z o.o.,</w:t>
      </w:r>
      <w:r w:rsidRPr="002E684A">
        <w:rPr>
          <w:rFonts w:ascii="Arial" w:hAnsi="Arial" w:cs="Arial"/>
          <w:sz w:val="20"/>
          <w:szCs w:val="20"/>
        </w:rPr>
        <w:t xml:space="preserve"> z siedzibą ul. Niepodległości 11, 62-030 Luboń, nr NIP: 777-00-05-209, KRS: 0000049301, REGON: 632095681, BDO: 000110281</w:t>
      </w:r>
      <w:r>
        <w:rPr>
          <w:rFonts w:ascii="Arial" w:hAnsi="Arial" w:cs="Arial"/>
          <w:sz w:val="20"/>
          <w:szCs w:val="20"/>
        </w:rPr>
        <w:t xml:space="preserve">, </w:t>
      </w:r>
      <w:r w:rsidR="00F5085F" w:rsidRPr="00D57E02">
        <w:rPr>
          <w:rFonts w:ascii="Arial" w:hAnsi="Arial" w:cs="Arial"/>
          <w:sz w:val="20"/>
          <w:szCs w:val="20"/>
        </w:rPr>
        <w:t>zwanym w dalszej treści Umowy – „</w:t>
      </w:r>
      <w:r w:rsidR="00F5085F" w:rsidRPr="00C57833">
        <w:rPr>
          <w:rFonts w:ascii="Arial" w:hAnsi="Arial" w:cs="Arial"/>
          <w:b/>
          <w:bCs/>
          <w:sz w:val="20"/>
          <w:szCs w:val="20"/>
        </w:rPr>
        <w:t>Wykonawcą</w:t>
      </w:r>
      <w:r w:rsidR="00F5085F" w:rsidRPr="00D57E02">
        <w:rPr>
          <w:rFonts w:ascii="Arial" w:hAnsi="Arial" w:cs="Arial"/>
          <w:sz w:val="20"/>
          <w:szCs w:val="20"/>
        </w:rPr>
        <w:t>”</w:t>
      </w:r>
    </w:p>
    <w:p w14:paraId="3ACD717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reprezentowanym przez:</w:t>
      </w:r>
    </w:p>
    <w:p w14:paraId="7685D0CB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………………………………… - …………………………</w:t>
      </w:r>
    </w:p>
    <w:p w14:paraId="06A7E64C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(imię i nazwisko – funkcja)</w:t>
      </w:r>
    </w:p>
    <w:p w14:paraId="723AB079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4FA48AD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C30397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7E02">
        <w:rPr>
          <w:rFonts w:ascii="Arial" w:hAnsi="Arial" w:cs="Arial"/>
          <w:b/>
          <w:sz w:val="20"/>
          <w:szCs w:val="20"/>
          <w:u w:val="single"/>
        </w:rPr>
        <w:t>Zważywszy, że:</w:t>
      </w:r>
    </w:p>
    <w:p w14:paraId="046DA388" w14:textId="57A1AA4D" w:rsidR="00F5085F" w:rsidRPr="00D57E02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na terenie </w:t>
      </w:r>
      <w:r w:rsidR="000407E3">
        <w:rPr>
          <w:rFonts w:ascii="Arial" w:hAnsi="Arial" w:cs="Arial"/>
          <w:sz w:val="20"/>
          <w:szCs w:val="20"/>
        </w:rPr>
        <w:t>Miasta Luboń</w:t>
      </w:r>
      <w:r w:rsidRPr="00D57E02">
        <w:rPr>
          <w:rFonts w:ascii="Arial" w:hAnsi="Arial" w:cs="Arial"/>
          <w:sz w:val="20"/>
          <w:szCs w:val="20"/>
        </w:rPr>
        <w:t xml:space="preserve"> nieruchomości, na których nie zamieszkują mieszkańcy, </w:t>
      </w:r>
      <w:r w:rsidRPr="00D57E02">
        <w:rPr>
          <w:rFonts w:ascii="Arial" w:hAnsi="Arial" w:cs="Arial"/>
          <w:sz w:val="20"/>
          <w:szCs w:val="20"/>
        </w:rPr>
        <w:br/>
        <w:t xml:space="preserve">a na których powstają odpady komunalne (nieruchomości niezamieszkałe) </w:t>
      </w:r>
      <w:r w:rsidRPr="00D57E02">
        <w:rPr>
          <w:rFonts w:ascii="Arial" w:hAnsi="Arial" w:cs="Arial"/>
          <w:sz w:val="20"/>
          <w:szCs w:val="20"/>
        </w:rPr>
        <w:br/>
        <w:t>nie zostały objęte gminnym systemem gospodarowania odpadami komunalnymi;</w:t>
      </w:r>
    </w:p>
    <w:p w14:paraId="7D274CA1" w14:textId="77777777" w:rsidR="00F5085F" w:rsidRPr="00D57E02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właściciele nieruchomości niezamieszkałych zobowiązani są do zawarcia umów na odbiór odpadów komunalnych z przedsiębiorcą wpisanym do Rejestru działalności regulowanej w zakresie odbierania odpadów komunalnych od właścicieli nieruchomości, </w:t>
      </w:r>
      <w:r w:rsidRPr="00D57E02">
        <w:rPr>
          <w:rFonts w:ascii="Arial" w:hAnsi="Arial" w:cs="Arial"/>
          <w:sz w:val="20"/>
          <w:szCs w:val="20"/>
        </w:rPr>
        <w:br/>
        <w:t xml:space="preserve">o którym mowa w art. 9b Ustawy o utrzymaniu czystości i porządku w gminach </w:t>
      </w:r>
      <w:r w:rsidRPr="00D57E02">
        <w:rPr>
          <w:rFonts w:ascii="Arial" w:hAnsi="Arial" w:cs="Arial"/>
          <w:sz w:val="20"/>
          <w:szCs w:val="20"/>
        </w:rPr>
        <w:br/>
        <w:t xml:space="preserve">(Dz.U. z 2019 r., poz. 2010 z </w:t>
      </w:r>
      <w:proofErr w:type="spellStart"/>
      <w:r w:rsidRPr="00D57E02">
        <w:rPr>
          <w:rFonts w:ascii="Arial" w:hAnsi="Arial" w:cs="Arial"/>
          <w:sz w:val="20"/>
          <w:szCs w:val="20"/>
        </w:rPr>
        <w:t>późn</w:t>
      </w:r>
      <w:proofErr w:type="spellEnd"/>
      <w:r w:rsidRPr="00D57E02">
        <w:rPr>
          <w:rFonts w:ascii="Arial" w:hAnsi="Arial" w:cs="Arial"/>
          <w:sz w:val="20"/>
          <w:szCs w:val="20"/>
        </w:rPr>
        <w:t xml:space="preserve">. zm., dalej </w:t>
      </w:r>
      <w:proofErr w:type="spellStart"/>
      <w:r w:rsidRPr="00D57E02">
        <w:rPr>
          <w:rFonts w:ascii="Arial" w:hAnsi="Arial" w:cs="Arial"/>
          <w:b/>
          <w:sz w:val="20"/>
          <w:szCs w:val="20"/>
        </w:rPr>
        <w:t>u.c.p.g</w:t>
      </w:r>
      <w:proofErr w:type="spellEnd"/>
      <w:r w:rsidRPr="00D57E02">
        <w:rPr>
          <w:rFonts w:ascii="Arial" w:hAnsi="Arial" w:cs="Arial"/>
          <w:b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>);</w:t>
      </w:r>
    </w:p>
    <w:p w14:paraId="67B3AD7A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31E39" w14:textId="77777777" w:rsidR="009A44C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celem uregulowania praw i obowiązków </w:t>
      </w:r>
      <w:r w:rsidR="00420ED7" w:rsidRPr="00D57E02">
        <w:rPr>
          <w:rFonts w:ascii="Arial" w:hAnsi="Arial" w:cs="Arial"/>
          <w:sz w:val="20"/>
          <w:szCs w:val="20"/>
        </w:rPr>
        <w:t xml:space="preserve">została zawarta </w:t>
      </w:r>
      <w:r w:rsidRPr="00D57E02">
        <w:rPr>
          <w:rFonts w:ascii="Arial" w:hAnsi="Arial" w:cs="Arial"/>
          <w:sz w:val="20"/>
          <w:szCs w:val="20"/>
        </w:rPr>
        <w:t>U</w:t>
      </w:r>
      <w:r w:rsidR="00420ED7" w:rsidRPr="00D57E02">
        <w:rPr>
          <w:rFonts w:ascii="Arial" w:hAnsi="Arial" w:cs="Arial"/>
          <w:sz w:val="20"/>
          <w:szCs w:val="20"/>
        </w:rPr>
        <w:t>mowa następującej treści:</w:t>
      </w:r>
    </w:p>
    <w:p w14:paraId="3F7B690B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1"/>
    <w:p w14:paraId="60178A09" w14:textId="77777777" w:rsidR="00172796" w:rsidRPr="00D57E02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 xml:space="preserve">odbioru odpadów komunalnych od Zamawiającego z terenu nieruchomości – miejsca gromadzenia odpadów [MGO]: </w:t>
      </w:r>
    </w:p>
    <w:p w14:paraId="021766CC" w14:textId="77777777" w:rsidR="00F5085F" w:rsidRPr="00D57E02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2B4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………………………………………………………………………………………………………….</w:t>
      </w:r>
    </w:p>
    <w:p w14:paraId="56CF4652" w14:textId="77777777" w:rsidR="00F5085F" w:rsidRPr="00D57E02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[</w:t>
      </w:r>
      <w:r w:rsidRPr="00D57E02">
        <w:rPr>
          <w:rFonts w:ascii="Arial" w:hAnsi="Arial" w:cs="Arial"/>
          <w:i/>
          <w:sz w:val="20"/>
          <w:szCs w:val="20"/>
        </w:rPr>
        <w:t xml:space="preserve">adres, </w:t>
      </w:r>
      <w:proofErr w:type="spellStart"/>
      <w:r w:rsidRPr="00D57E02">
        <w:rPr>
          <w:rFonts w:ascii="Arial" w:hAnsi="Arial" w:cs="Arial"/>
          <w:i/>
          <w:sz w:val="20"/>
          <w:szCs w:val="20"/>
        </w:rPr>
        <w:t>ozn</w:t>
      </w:r>
      <w:proofErr w:type="spellEnd"/>
      <w:r w:rsidRPr="00D57E02">
        <w:rPr>
          <w:rFonts w:ascii="Arial" w:hAnsi="Arial" w:cs="Arial"/>
          <w:i/>
          <w:sz w:val="20"/>
          <w:szCs w:val="20"/>
        </w:rPr>
        <w:t>. geod., wskazanie miejsca gromadzenia odpadów – MGO</w:t>
      </w:r>
      <w:r w:rsidRPr="00D57E02">
        <w:rPr>
          <w:rFonts w:ascii="Arial" w:hAnsi="Arial" w:cs="Arial"/>
          <w:sz w:val="20"/>
          <w:szCs w:val="20"/>
        </w:rPr>
        <w:t>]</w:t>
      </w:r>
    </w:p>
    <w:p w14:paraId="68C9AA0E" w14:textId="3DE6195D" w:rsidR="00452209" w:rsidRPr="00D57E02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 xml:space="preserve">ędzie dokonywał odbioru odpadów, o których mowa w §4. Umowy </w:t>
      </w:r>
      <w:r w:rsidRPr="00D57E02">
        <w:rPr>
          <w:rFonts w:ascii="Arial" w:hAnsi="Arial" w:cs="Arial"/>
          <w:sz w:val="20"/>
          <w:szCs w:val="20"/>
        </w:rPr>
        <w:t>tylko z pojemników</w:t>
      </w:r>
      <w:r w:rsidR="00F5085F" w:rsidRPr="00D57E02">
        <w:rPr>
          <w:rFonts w:ascii="Arial" w:hAnsi="Arial" w:cs="Arial"/>
          <w:sz w:val="20"/>
          <w:szCs w:val="20"/>
        </w:rPr>
        <w:t xml:space="preserve"> zlokalizowanych w MGO</w:t>
      </w:r>
      <w:r w:rsidRPr="00D57E02">
        <w:rPr>
          <w:rFonts w:ascii="Arial" w:hAnsi="Arial" w:cs="Arial"/>
          <w:sz w:val="20"/>
          <w:szCs w:val="20"/>
        </w:rPr>
        <w:t>.</w:t>
      </w:r>
    </w:p>
    <w:p w14:paraId="1B8DCC01" w14:textId="3938FF71" w:rsidR="009A44C7" w:rsidRPr="00977086" w:rsidRDefault="002C7749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086">
        <w:rPr>
          <w:rFonts w:ascii="Arial" w:hAnsi="Arial" w:cs="Arial"/>
          <w:b/>
          <w:bCs/>
          <w:sz w:val="20"/>
          <w:szCs w:val="20"/>
        </w:rPr>
        <w:t>Strony ustalają, że odbiór odpadów będzie następował zgodnie z harmonogramem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>.</w:t>
      </w:r>
      <w:r w:rsidR="00835111" w:rsidRPr="00977086">
        <w:rPr>
          <w:rFonts w:ascii="Arial" w:hAnsi="Arial" w:cs="Arial"/>
          <w:b/>
          <w:bCs/>
          <w:sz w:val="20"/>
          <w:szCs w:val="20"/>
        </w:rPr>
        <w:t xml:space="preserve"> Wykonawca oświadcza </w:t>
      </w:r>
      <w:r w:rsidR="00172796" w:rsidRPr="00977086">
        <w:rPr>
          <w:rFonts w:ascii="Arial" w:hAnsi="Arial" w:cs="Arial"/>
          <w:b/>
          <w:bCs/>
          <w:sz w:val="20"/>
          <w:szCs w:val="20"/>
        </w:rPr>
        <w:t xml:space="preserve">że poza terminami 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 xml:space="preserve">wynikającymi z harmonogramu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t xml:space="preserve">będzie odbierał odpady 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komunalne </w:t>
      </w:r>
      <w:r w:rsidR="005E5EF5" w:rsidRPr="00977086">
        <w:rPr>
          <w:rFonts w:ascii="Arial" w:hAnsi="Arial" w:cs="Arial"/>
          <w:b/>
          <w:bCs/>
          <w:sz w:val="20"/>
          <w:szCs w:val="20"/>
        </w:rPr>
        <w:t>za dodatkową opłatą</w:t>
      </w:r>
      <w:r w:rsidR="00D55797" w:rsidRPr="00977086">
        <w:rPr>
          <w:rFonts w:ascii="Arial" w:hAnsi="Arial" w:cs="Arial"/>
          <w:b/>
          <w:bCs/>
          <w:sz w:val="20"/>
          <w:szCs w:val="20"/>
        </w:rPr>
        <w:t xml:space="preserve"> wg cenni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>ka, o który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>m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 mowa </w:t>
      </w:r>
      <w:r w:rsidR="00D55797" w:rsidRPr="00977086">
        <w:rPr>
          <w:rFonts w:ascii="Arial" w:hAnsi="Arial" w:cs="Arial"/>
          <w:b/>
          <w:bCs/>
          <w:sz w:val="20"/>
          <w:szCs w:val="20"/>
        </w:rPr>
        <w:t xml:space="preserve">§ </w:t>
      </w:r>
      <w:r w:rsidR="00064DA7" w:rsidRPr="00977086">
        <w:rPr>
          <w:rFonts w:ascii="Arial" w:hAnsi="Arial" w:cs="Arial"/>
          <w:b/>
          <w:bCs/>
          <w:sz w:val="20"/>
          <w:szCs w:val="20"/>
        </w:rPr>
        <w:t>4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>.</w:t>
      </w:r>
      <w:r w:rsidR="00111976" w:rsidRPr="00977086">
        <w:rPr>
          <w:rFonts w:ascii="Arial" w:hAnsi="Arial" w:cs="Arial"/>
          <w:b/>
          <w:bCs/>
          <w:sz w:val="20"/>
          <w:szCs w:val="20"/>
        </w:rPr>
        <w:t xml:space="preserve"> ust. 1 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Umowy 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 xml:space="preserve">zwiększoną o 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>30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 xml:space="preserve"> %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t xml:space="preserve">po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lastRenderedPageBreak/>
        <w:t>upr</w:t>
      </w:r>
      <w:r w:rsidR="00AA060B" w:rsidRPr="00977086">
        <w:rPr>
          <w:rFonts w:ascii="Arial" w:hAnsi="Arial" w:cs="Arial"/>
          <w:b/>
          <w:bCs/>
          <w:sz w:val="20"/>
          <w:szCs w:val="20"/>
        </w:rPr>
        <w:t>zednim zgłoszeniu telefonicznym i uzgodnieniu dodatkowego terminu odbioru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 odpadów komunalnych</w:t>
      </w:r>
      <w:r w:rsidR="00AA060B" w:rsidRPr="00977086">
        <w:rPr>
          <w:rFonts w:ascii="Arial" w:hAnsi="Arial" w:cs="Arial"/>
          <w:b/>
          <w:bCs/>
          <w:sz w:val="20"/>
          <w:szCs w:val="20"/>
        </w:rPr>
        <w:t>.</w:t>
      </w:r>
    </w:p>
    <w:p w14:paraId="29D811F0" w14:textId="77777777" w:rsidR="00F5085F" w:rsidRPr="00D57E02" w:rsidRDefault="00F5085F" w:rsidP="00671CC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134FA47" w14:textId="77777777" w:rsidR="009A44C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77777777" w:rsidR="00B624EA" w:rsidRPr="00D57E02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>, o którym mowa w § 1. Umowy,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 na odpady.</w:t>
      </w:r>
    </w:p>
    <w:p w14:paraId="68737CD6" w14:textId="77777777" w:rsidR="001D5136" w:rsidRPr="00D57E02" w:rsidRDefault="001D5136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określonym terminie odbioru odpadów komunalnych Zamawiający wystawia pojemnik przed posesję do</w:t>
      </w:r>
      <w:r w:rsidRPr="00D57E02">
        <w:rPr>
          <w:rFonts w:ascii="Arial" w:hAnsi="Arial" w:cs="Arial"/>
          <w:b/>
          <w:bCs/>
          <w:sz w:val="20"/>
          <w:szCs w:val="20"/>
        </w:rPr>
        <w:t xml:space="preserve"> godz. 6:00.</w:t>
      </w:r>
      <w:r w:rsidRPr="00D57E02">
        <w:rPr>
          <w:rFonts w:ascii="Arial" w:hAnsi="Arial" w:cs="Arial"/>
          <w:sz w:val="20"/>
          <w:szCs w:val="20"/>
        </w:rPr>
        <w:t xml:space="preserve"> Do obowiązków Wykonawcy nie należy wystawianie ani odstawianie pojemników z </w:t>
      </w:r>
      <w:r w:rsidR="00024E26" w:rsidRPr="00D57E02">
        <w:rPr>
          <w:rFonts w:ascii="Arial" w:hAnsi="Arial" w:cs="Arial"/>
          <w:sz w:val="20"/>
          <w:szCs w:val="20"/>
        </w:rPr>
        <w:t>terenu posesji</w:t>
      </w:r>
      <w:r w:rsidRPr="00D57E02">
        <w:rPr>
          <w:rFonts w:ascii="Arial" w:hAnsi="Arial" w:cs="Arial"/>
          <w:sz w:val="20"/>
          <w:szCs w:val="20"/>
        </w:rPr>
        <w:t>, pomieszczeń czy budynków.</w:t>
      </w:r>
    </w:p>
    <w:p w14:paraId="020A8D31" w14:textId="2075247F" w:rsidR="00E0166E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Osobą do kontaktu ze strony Wykonawcy jest upoważniony pracownik</w:t>
      </w:r>
      <w:r w:rsidR="00C57833">
        <w:rPr>
          <w:rFonts w:ascii="Arial" w:hAnsi="Arial" w:cs="Arial"/>
          <w:sz w:val="20"/>
          <w:szCs w:val="20"/>
        </w:rPr>
        <w:t>:</w:t>
      </w:r>
    </w:p>
    <w:p w14:paraId="61ADD6F5" w14:textId="0EA4111F" w:rsidR="00E0166E" w:rsidRPr="00E0166E" w:rsidRDefault="00E0166E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66E">
        <w:rPr>
          <w:rFonts w:ascii="Arial" w:hAnsi="Arial" w:cs="Arial"/>
          <w:sz w:val="20"/>
          <w:szCs w:val="20"/>
        </w:rPr>
        <w:t>Ewa Paluszczak-Górna tel.: 61  813 05 51 , email: biuro3@kom-lub.com.pl</w:t>
      </w:r>
    </w:p>
    <w:p w14:paraId="3188FF9A" w14:textId="651C6D90" w:rsidR="008B67D8" w:rsidRPr="00D57E02" w:rsidRDefault="00E0166E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66E">
        <w:rPr>
          <w:rFonts w:ascii="Arial" w:hAnsi="Arial" w:cs="Arial"/>
          <w:sz w:val="20"/>
          <w:szCs w:val="20"/>
        </w:rPr>
        <w:t>Renata Nowak tel.: 61 813 05 51, e-mail: biuro@kom-lub.com.pl</w:t>
      </w:r>
    </w:p>
    <w:p w14:paraId="6FC272F6" w14:textId="77777777" w:rsidR="00A3515B" w:rsidRPr="00D57E02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Osobą do kontaktu ze strony Zamawiającego jest: </w:t>
      </w:r>
      <w:r w:rsidR="007760FA" w:rsidRPr="00D57E02">
        <w:rPr>
          <w:rFonts w:ascii="Arial" w:hAnsi="Arial" w:cs="Arial"/>
          <w:sz w:val="20"/>
          <w:szCs w:val="20"/>
        </w:rPr>
        <w:t>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>]</w:t>
      </w:r>
      <w:r w:rsidRPr="00D57E02">
        <w:rPr>
          <w:rFonts w:ascii="Arial" w:hAnsi="Arial" w:cs="Arial"/>
          <w:sz w:val="20"/>
          <w:szCs w:val="20"/>
        </w:rPr>
        <w:t xml:space="preserve"> tel.</w:t>
      </w:r>
      <w:r w:rsidR="007760FA" w:rsidRPr="00D57E02">
        <w:rPr>
          <w:rFonts w:ascii="Arial" w:hAnsi="Arial" w:cs="Arial"/>
          <w:sz w:val="20"/>
          <w:szCs w:val="20"/>
        </w:rPr>
        <w:t>: 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 xml:space="preserve">], </w:t>
      </w:r>
      <w:r w:rsidR="008B28AF" w:rsidRPr="00D57E02">
        <w:rPr>
          <w:rFonts w:ascii="Arial" w:hAnsi="Arial" w:cs="Arial"/>
          <w:sz w:val="20"/>
          <w:szCs w:val="20"/>
        </w:rPr>
        <w:t>e-mail</w:t>
      </w:r>
      <w:r w:rsidR="007760FA" w:rsidRPr="00D57E02">
        <w:rPr>
          <w:rFonts w:ascii="Arial" w:hAnsi="Arial" w:cs="Arial"/>
          <w:sz w:val="20"/>
          <w:szCs w:val="20"/>
        </w:rPr>
        <w:t>: 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>].</w:t>
      </w:r>
      <w:r w:rsidR="008B28AF" w:rsidRPr="00D57E02">
        <w:rPr>
          <w:rFonts w:ascii="Arial" w:hAnsi="Arial" w:cs="Arial"/>
          <w:sz w:val="20"/>
          <w:szCs w:val="20"/>
        </w:rPr>
        <w:t xml:space="preserve"> </w:t>
      </w:r>
      <w:bookmarkStart w:id="2" w:name="_Hlk336615"/>
    </w:p>
    <w:p w14:paraId="11C1342B" w14:textId="77777777" w:rsidR="007760FA" w:rsidRPr="00D57E02" w:rsidRDefault="007760F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FAFF35" w14:textId="77777777" w:rsidR="009A44C7" w:rsidRPr="00D57E02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2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607380AF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na terenie </w:t>
      </w:r>
      <w:r w:rsidR="000407E3">
        <w:rPr>
          <w:rFonts w:ascii="Arial" w:eastAsia="Calibri" w:hAnsi="Arial" w:cs="Arial"/>
          <w:sz w:val="20"/>
          <w:szCs w:val="20"/>
          <w:lang w:eastAsia="en-US"/>
        </w:rPr>
        <w:t>Miasta Luboń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, na której jest realizowana Umowa – nr wpisu </w:t>
      </w:r>
      <w:r w:rsidR="00206DFB" w:rsidRPr="00206DFB">
        <w:rPr>
          <w:rFonts w:ascii="Arial" w:eastAsia="Calibri" w:hAnsi="Arial" w:cs="Arial"/>
          <w:sz w:val="20"/>
          <w:szCs w:val="20"/>
          <w:lang w:eastAsia="en-US"/>
        </w:rPr>
        <w:t>RDR</w:t>
      </w:r>
      <w:r w:rsidR="00FE63C1">
        <w:rPr>
          <w:rFonts w:ascii="Arial" w:eastAsia="Calibri" w:hAnsi="Arial" w:cs="Arial"/>
          <w:sz w:val="20"/>
          <w:szCs w:val="20"/>
          <w:lang w:eastAsia="en-US"/>
        </w:rPr>
        <w:t xml:space="preserve"> – RDR/2/2014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9719653" w14:textId="77777777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spełnia wymagania określone w Rozporządzeniu Ministra Środowiska z 7 października 2016 r. w sprawie szczegółowych wymagań dla transportu odpadów (Dz.U.,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>poz. 1742);</w:t>
      </w:r>
    </w:p>
    <w:p w14:paraId="35A0BE67" w14:textId="77777777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z dnia 14 grudnia 2012 r. o odpadach (Dz.U. z 2019 r., poz. 701 z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zm., dalej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u.o.d.p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.) oraz ustawy z dnia 27 kwietnia 2001 r. Prawo ochrony środowiska (Dz.U. z 2019 r., poz. 1396 z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14:paraId="72B53D7F" w14:textId="071749AA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Zamawiający oświadcza, że zbiera odpady zgodnie z zasadami określonymi w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oraz przepisami prawa miejscowego, tj. obowiązującego Regulaminu utrzymania czystości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i porządku na terenie </w:t>
      </w:r>
      <w:r w:rsidR="000407E3">
        <w:rPr>
          <w:rFonts w:ascii="Arial" w:eastAsia="Calibri" w:hAnsi="Arial" w:cs="Arial"/>
          <w:sz w:val="20"/>
          <w:szCs w:val="20"/>
          <w:lang w:eastAsia="en-US"/>
        </w:rPr>
        <w:t>Miasta Luboń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05274D" w14:textId="77777777" w:rsidR="008C2693" w:rsidRPr="00D57E02" w:rsidRDefault="008C2693" w:rsidP="00671CC4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6C179AF" w14:textId="77777777" w:rsidR="007760FA" w:rsidRPr="00D57E02" w:rsidRDefault="008C2693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1765F7B5" w14:textId="17A6D004" w:rsidR="00172796" w:rsidRPr="007F30EA" w:rsidRDefault="00B624EA" w:rsidP="00671C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</w:t>
      </w:r>
      <w:r w:rsidR="003E55F5" w:rsidRPr="007F30EA">
        <w:rPr>
          <w:rFonts w:ascii="Arial" w:hAnsi="Arial" w:cs="Arial"/>
          <w:b/>
          <w:bCs/>
          <w:sz w:val="20"/>
          <w:szCs w:val="20"/>
        </w:rPr>
        <w:t xml:space="preserve">prowadzący w sposób prawidłowy segregację odpadów (odpady zbierane selektywnie),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9D7E2C" w:rsidRPr="007F30EA">
        <w:rPr>
          <w:rFonts w:ascii="Arial" w:hAnsi="Arial" w:cs="Arial"/>
          <w:b/>
          <w:bCs/>
          <w:sz w:val="20"/>
          <w:szCs w:val="20"/>
        </w:rPr>
        <w:t xml:space="preserve"> wynikającej z poniższego cennika</w:t>
      </w:r>
      <w:r w:rsidR="00172796" w:rsidRPr="007F30EA">
        <w:rPr>
          <w:rFonts w:ascii="Arial" w:hAnsi="Arial" w:cs="Arial"/>
          <w:sz w:val="20"/>
          <w:szCs w:val="20"/>
        </w:rPr>
        <w:t>:</w:t>
      </w:r>
    </w:p>
    <w:p w14:paraId="67C8DA69" w14:textId="3B7014F0" w:rsidR="009D7E2C" w:rsidRDefault="009D7E2C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783"/>
        <w:gridCol w:w="2036"/>
        <w:gridCol w:w="2268"/>
        <w:gridCol w:w="2278"/>
      </w:tblGrid>
      <w:tr w:rsidR="009D7E2C" w14:paraId="3EBA9F35" w14:textId="77777777" w:rsidTr="00207A9B">
        <w:tc>
          <w:tcPr>
            <w:tcW w:w="2783" w:type="dxa"/>
            <w:vMerge w:val="restart"/>
            <w:vAlign w:val="center"/>
          </w:tcPr>
          <w:p w14:paraId="3DE207E2" w14:textId="33619EA2" w:rsidR="009D7E2C" w:rsidRDefault="009D7E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pojemnika</w:t>
            </w:r>
          </w:p>
        </w:tc>
        <w:tc>
          <w:tcPr>
            <w:tcW w:w="6582" w:type="dxa"/>
            <w:gridSpan w:val="3"/>
            <w:vAlign w:val="center"/>
          </w:tcPr>
          <w:p w14:paraId="18F3095B" w14:textId="094B33EF" w:rsidR="009D7E2C" w:rsidRDefault="000A488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="006621B2">
              <w:rPr>
                <w:rFonts w:ascii="Arial" w:hAnsi="Arial" w:cs="Arial"/>
                <w:b/>
                <w:sz w:val="20"/>
                <w:szCs w:val="20"/>
              </w:rPr>
              <w:t xml:space="preserve">(netto)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odbioru odpadu wg </w:t>
            </w:r>
            <w:r w:rsidR="009D7E2C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</w:tr>
      <w:tr w:rsidR="00AA599A" w14:paraId="3DAAA1A0" w14:textId="77777777" w:rsidTr="00207A9B">
        <w:tc>
          <w:tcPr>
            <w:tcW w:w="2783" w:type="dxa"/>
            <w:vMerge/>
            <w:vAlign w:val="center"/>
          </w:tcPr>
          <w:p w14:paraId="187A821B" w14:textId="77777777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348F1BB0" w14:textId="46A2D8D3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zmieszane</w:t>
            </w:r>
          </w:p>
        </w:tc>
        <w:tc>
          <w:tcPr>
            <w:tcW w:w="2268" w:type="dxa"/>
            <w:vAlign w:val="center"/>
          </w:tcPr>
          <w:p w14:paraId="2EDE1516" w14:textId="084C1A0B" w:rsidR="00AA599A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ulegające biodegradacji</w:t>
            </w:r>
          </w:p>
        </w:tc>
        <w:tc>
          <w:tcPr>
            <w:tcW w:w="2278" w:type="dxa"/>
            <w:vAlign w:val="center"/>
          </w:tcPr>
          <w:p w14:paraId="18DBA737" w14:textId="572526F6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szkło, papier, plastik</w:t>
            </w:r>
          </w:p>
        </w:tc>
      </w:tr>
      <w:tr w:rsidR="00AA599A" w14:paraId="280B29C1" w14:textId="77777777" w:rsidTr="00207A9B">
        <w:tc>
          <w:tcPr>
            <w:tcW w:w="2783" w:type="dxa"/>
            <w:vAlign w:val="center"/>
          </w:tcPr>
          <w:p w14:paraId="56075D40" w14:textId="4807FB6B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lub worek 120 l</w:t>
            </w:r>
          </w:p>
        </w:tc>
        <w:tc>
          <w:tcPr>
            <w:tcW w:w="2036" w:type="dxa"/>
            <w:vAlign w:val="center"/>
          </w:tcPr>
          <w:p w14:paraId="10930D57" w14:textId="29C6D196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27,80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3915031" w14:textId="5F562444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18,50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28BE4FE1" w14:textId="55312BD9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14:paraId="51B1A993" w14:textId="77777777" w:rsidTr="00207A9B">
        <w:tc>
          <w:tcPr>
            <w:tcW w:w="2783" w:type="dxa"/>
            <w:vAlign w:val="center"/>
          </w:tcPr>
          <w:p w14:paraId="4F4DA1BC" w14:textId="59B284F4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240 l</w:t>
            </w:r>
          </w:p>
        </w:tc>
        <w:tc>
          <w:tcPr>
            <w:tcW w:w="2036" w:type="dxa"/>
            <w:vAlign w:val="center"/>
          </w:tcPr>
          <w:p w14:paraId="05797E40" w14:textId="34B80623" w:rsidR="00AA599A" w:rsidRDefault="004701A9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621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29438" w14:textId="60A68256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33,30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453D09E7" w14:textId="5745607B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13,90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14:paraId="5DCA189E" w14:textId="77777777" w:rsidTr="00207A9B">
        <w:tc>
          <w:tcPr>
            <w:tcW w:w="2783" w:type="dxa"/>
            <w:vAlign w:val="center"/>
          </w:tcPr>
          <w:p w14:paraId="27C35142" w14:textId="3EB3F953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1100 l</w:t>
            </w:r>
          </w:p>
        </w:tc>
        <w:tc>
          <w:tcPr>
            <w:tcW w:w="2036" w:type="dxa"/>
            <w:vAlign w:val="center"/>
          </w:tcPr>
          <w:p w14:paraId="297DF1B8" w14:textId="7BC0F076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621B2">
              <w:rPr>
                <w:rFonts w:ascii="Arial" w:hAnsi="Arial" w:cs="Arial"/>
                <w:b/>
                <w:sz w:val="20"/>
                <w:szCs w:val="20"/>
              </w:rPr>
              <w:t>43,50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0B111730" w14:textId="482D16D0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92,60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29B3477C" w14:textId="1F292708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46,30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14:paraId="6A99FBB1" w14:textId="77777777" w:rsidTr="00207A9B">
        <w:tc>
          <w:tcPr>
            <w:tcW w:w="2783" w:type="dxa"/>
            <w:vAlign w:val="center"/>
          </w:tcPr>
          <w:p w14:paraId="4D05BD6F" w14:textId="143B6D28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kontener 7 m</w:t>
            </w:r>
            <w:r w:rsidRPr="000A48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B81D59D" w14:textId="75B5E5A5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915,70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12336" w14:textId="1496A08E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555,60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0DF0D14C" w14:textId="7DE3A5F6" w:rsidR="00AA599A" w:rsidRDefault="006621B2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324,10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207A9B" w14:paraId="5933AFA0" w14:textId="77777777" w:rsidTr="00207A9B">
        <w:tc>
          <w:tcPr>
            <w:tcW w:w="2783" w:type="dxa"/>
            <w:vAlign w:val="center"/>
          </w:tcPr>
          <w:p w14:paraId="59A015D0" w14:textId="3E8DC270" w:rsidR="00207A9B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kontener 10 m</w:t>
            </w:r>
            <w:r w:rsidRPr="000A48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ED8D2F4" w14:textId="6F6A4C4F" w:rsidR="00207A9B" w:rsidRPr="00207A9B" w:rsidRDefault="00207A9B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A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621B2">
              <w:rPr>
                <w:rFonts w:ascii="Arial" w:hAnsi="Arial" w:cs="Arial"/>
                <w:b/>
                <w:sz w:val="20"/>
                <w:szCs w:val="20"/>
              </w:rPr>
              <w:t>222,20</w:t>
            </w:r>
            <w:r w:rsidRP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D71BA68" w14:textId="1C44C715" w:rsidR="00207A9B" w:rsidRPr="00207A9B" w:rsidRDefault="006621B2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861,10</w:t>
            </w:r>
            <w:r w:rsidR="00207A9B" w:rsidRP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3F090C8F" w14:textId="0D78454B" w:rsidR="00207A9B" w:rsidRPr="006621B2" w:rsidRDefault="006621B2" w:rsidP="00662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398,20</w:t>
            </w:r>
            <w:r w:rsidR="00207A9B" w:rsidRPr="006621B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14:paraId="55E01C38" w14:textId="3480C3D8" w:rsidR="009D7E2C" w:rsidRPr="00977086" w:rsidRDefault="009D7E2C" w:rsidP="000407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325252" w14:textId="77777777" w:rsidR="00B51B87" w:rsidRPr="009D7E2C" w:rsidRDefault="00B51B87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C1B8B7" w14:textId="7719D4A1" w:rsidR="000E596B" w:rsidRPr="00B51B87" w:rsidRDefault="000E596B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B87">
        <w:rPr>
          <w:rFonts w:ascii="Arial" w:hAnsi="Arial" w:cs="Arial"/>
          <w:b/>
          <w:bCs/>
          <w:sz w:val="20"/>
          <w:szCs w:val="20"/>
        </w:rPr>
        <w:t>Zawierając niniejszą Umowę Zamawiający</w:t>
      </w:r>
      <w:r w:rsidR="004D256C" w:rsidRPr="00B51B87">
        <w:rPr>
          <w:rFonts w:ascii="Arial" w:hAnsi="Arial" w:cs="Arial"/>
          <w:b/>
          <w:bCs/>
          <w:sz w:val="20"/>
          <w:szCs w:val="20"/>
        </w:rPr>
        <w:t xml:space="preserve"> jednocześnie</w:t>
      </w:r>
      <w:r w:rsidRPr="00B51B87">
        <w:rPr>
          <w:rFonts w:ascii="Arial" w:hAnsi="Arial" w:cs="Arial"/>
          <w:b/>
          <w:bCs/>
          <w:sz w:val="20"/>
          <w:szCs w:val="20"/>
        </w:rPr>
        <w:t xml:space="preserve"> deklaruje, że ilość odbieranych od niego pojemników </w:t>
      </w:r>
      <w:r w:rsidR="006D121F" w:rsidRPr="00B51B87">
        <w:rPr>
          <w:rFonts w:ascii="Arial" w:hAnsi="Arial" w:cs="Arial"/>
          <w:b/>
          <w:bCs/>
          <w:sz w:val="20"/>
          <w:szCs w:val="20"/>
        </w:rPr>
        <w:t>będzie następująca: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9"/>
        <w:gridCol w:w="2104"/>
        <w:gridCol w:w="1676"/>
        <w:gridCol w:w="1245"/>
        <w:gridCol w:w="1245"/>
        <w:gridCol w:w="1245"/>
      </w:tblGrid>
      <w:tr w:rsidR="00481487" w:rsidRPr="00977086" w14:paraId="7EEA3FAD" w14:textId="2F91FDF5" w:rsidTr="00337E66">
        <w:tc>
          <w:tcPr>
            <w:tcW w:w="1709" w:type="dxa"/>
            <w:vMerge w:val="restart"/>
            <w:vAlign w:val="center"/>
          </w:tcPr>
          <w:p w14:paraId="5E0282B2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7515" w:type="dxa"/>
            <w:gridSpan w:val="5"/>
            <w:vAlign w:val="center"/>
          </w:tcPr>
          <w:p w14:paraId="0EC870A1" w14:textId="5774164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zadeklarowanych pojemników wg rodzaj odpadu </w:t>
            </w:r>
          </w:p>
        </w:tc>
      </w:tr>
      <w:tr w:rsidR="00481487" w:rsidRPr="00977086" w14:paraId="50027620" w14:textId="3A95950C" w:rsidTr="00481487">
        <w:tc>
          <w:tcPr>
            <w:tcW w:w="1709" w:type="dxa"/>
            <w:vMerge/>
            <w:vAlign w:val="center"/>
          </w:tcPr>
          <w:p w14:paraId="7B99DB5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58816104" w14:textId="21C6BE5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zmieszane  </w:t>
            </w:r>
          </w:p>
        </w:tc>
        <w:tc>
          <w:tcPr>
            <w:tcW w:w="1676" w:type="dxa"/>
            <w:vAlign w:val="center"/>
          </w:tcPr>
          <w:p w14:paraId="7673B562" w14:textId="6080CCF8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ulegające biodegradacji</w:t>
            </w:r>
          </w:p>
        </w:tc>
        <w:tc>
          <w:tcPr>
            <w:tcW w:w="1245" w:type="dxa"/>
          </w:tcPr>
          <w:p w14:paraId="44DC69B7" w14:textId="33BAA40D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1245" w:type="dxa"/>
          </w:tcPr>
          <w:p w14:paraId="56D0668F" w14:textId="024A30F3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245" w:type="dxa"/>
          </w:tcPr>
          <w:p w14:paraId="1783CEEB" w14:textId="1A346775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plastik</w:t>
            </w:r>
          </w:p>
        </w:tc>
      </w:tr>
      <w:tr w:rsidR="00481487" w:rsidRPr="00977086" w14:paraId="1BA9A47C" w14:textId="36A5D3E1" w:rsidTr="00481487">
        <w:tc>
          <w:tcPr>
            <w:tcW w:w="1709" w:type="dxa"/>
            <w:vAlign w:val="center"/>
          </w:tcPr>
          <w:p w14:paraId="097A777B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lub worek 120 l</w:t>
            </w:r>
          </w:p>
        </w:tc>
        <w:tc>
          <w:tcPr>
            <w:tcW w:w="2104" w:type="dxa"/>
            <w:vAlign w:val="center"/>
          </w:tcPr>
          <w:p w14:paraId="3A465298" w14:textId="0846D6FE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6DB71CD" w14:textId="55D49D28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9A644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01C4A61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2BE35A8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50429B8C" w14:textId="261D3C7C" w:rsidTr="00481487">
        <w:tc>
          <w:tcPr>
            <w:tcW w:w="1709" w:type="dxa"/>
            <w:vAlign w:val="center"/>
          </w:tcPr>
          <w:p w14:paraId="5617E8CF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240 l</w:t>
            </w:r>
          </w:p>
        </w:tc>
        <w:tc>
          <w:tcPr>
            <w:tcW w:w="2104" w:type="dxa"/>
            <w:vAlign w:val="center"/>
          </w:tcPr>
          <w:p w14:paraId="6E4B3D24" w14:textId="20B295D5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57757627" w14:textId="4AC07EFD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62D83A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2157FD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A61B57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1C9E3D29" w14:textId="6173BE95" w:rsidTr="00481487">
        <w:tc>
          <w:tcPr>
            <w:tcW w:w="1709" w:type="dxa"/>
            <w:vAlign w:val="center"/>
          </w:tcPr>
          <w:p w14:paraId="26561A7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1100 l</w:t>
            </w:r>
          </w:p>
        </w:tc>
        <w:tc>
          <w:tcPr>
            <w:tcW w:w="2104" w:type="dxa"/>
            <w:vAlign w:val="center"/>
          </w:tcPr>
          <w:p w14:paraId="5042CB9B" w14:textId="7E2AD1C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2D89DADE" w14:textId="412F32E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2E9A9C86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7C738071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33C23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6718FD65" w14:textId="2177AE67" w:rsidTr="00481487">
        <w:tc>
          <w:tcPr>
            <w:tcW w:w="1709" w:type="dxa"/>
            <w:vAlign w:val="center"/>
          </w:tcPr>
          <w:p w14:paraId="342A15D2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kontener 7 m</w:t>
            </w:r>
            <w:r w:rsidRPr="00977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D93DE26" w14:textId="4BBE075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CBE2EDF" w14:textId="63BB889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A38BA4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30E42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76A6C4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72436B38" w14:textId="18C9995F" w:rsidTr="00481487">
        <w:tc>
          <w:tcPr>
            <w:tcW w:w="1709" w:type="dxa"/>
            <w:vAlign w:val="center"/>
          </w:tcPr>
          <w:p w14:paraId="44BE0A78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kontener 10 m</w:t>
            </w:r>
            <w:r w:rsidRPr="00977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9A48452" w14:textId="542BBAC4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477518C0" w14:textId="2CA8D33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5CABE9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63BFB63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90D8B5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F516" w14:textId="6FF83CB5" w:rsidR="006D121F" w:rsidRPr="00977086" w:rsidRDefault="006D121F" w:rsidP="006D121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D2E29" w14:textId="1E0A3075" w:rsidR="00481487" w:rsidRPr="00B51B87" w:rsidRDefault="0048148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B87">
        <w:rPr>
          <w:rFonts w:ascii="Arial" w:hAnsi="Arial" w:cs="Arial"/>
          <w:b/>
          <w:bCs/>
          <w:sz w:val="20"/>
          <w:szCs w:val="20"/>
        </w:rPr>
        <w:t>Zmiana ilości wskazanych w ust. 2 następuje poprzez złożenie przez Zamawiającego deklaracji w Biurze Obsługi Klienta Wykonawcy i jest wiążąca od następnego miesiąca po miesiącu złożenia deklaracji.</w:t>
      </w:r>
    </w:p>
    <w:p w14:paraId="2612C7D6" w14:textId="46E2B751" w:rsidR="00481487" w:rsidRPr="00977086" w:rsidRDefault="004D256C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086">
        <w:rPr>
          <w:rFonts w:ascii="Arial" w:hAnsi="Arial" w:cs="Arial"/>
          <w:b/>
          <w:bCs/>
          <w:sz w:val="20"/>
          <w:szCs w:val="20"/>
        </w:rPr>
        <w:t>W przypadku stwierdzenia przez Wykonawcę, że ilość wystawionych przez Zamawiającego pojemników jest większa od deklarowanej, Wykonawca obciąży Zamawiającego kosztem odbioru odpadów w wysokości wynikającej z ilości faktycznie wystawionych</w:t>
      </w:r>
      <w:r w:rsidR="0092026B" w:rsidRPr="00977086">
        <w:rPr>
          <w:rFonts w:ascii="Arial" w:hAnsi="Arial" w:cs="Arial"/>
          <w:b/>
          <w:bCs/>
          <w:sz w:val="20"/>
          <w:szCs w:val="20"/>
        </w:rPr>
        <w:t xml:space="preserve"> pojemników</w:t>
      </w:r>
      <w:r w:rsidRPr="00977086">
        <w:rPr>
          <w:rFonts w:ascii="Arial" w:hAnsi="Arial" w:cs="Arial"/>
          <w:b/>
          <w:bCs/>
          <w:sz w:val="20"/>
          <w:szCs w:val="20"/>
        </w:rPr>
        <w:t>.</w:t>
      </w:r>
    </w:p>
    <w:p w14:paraId="1984BEA9" w14:textId="316D9AD4" w:rsidR="00B624EA" w:rsidRPr="00D57E02" w:rsidRDefault="00420ED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047912" w:rsidRPr="00D57E02">
        <w:rPr>
          <w:rFonts w:ascii="Arial" w:hAnsi="Arial" w:cs="Arial"/>
          <w:sz w:val="20"/>
          <w:szCs w:val="20"/>
        </w:rPr>
        <w:t>do 14</w:t>
      </w:r>
      <w:r w:rsidR="00B624EA" w:rsidRPr="00D57E02">
        <w:rPr>
          <w:rFonts w:ascii="Arial" w:hAnsi="Arial" w:cs="Arial"/>
          <w:sz w:val="20"/>
          <w:szCs w:val="20"/>
        </w:rPr>
        <w:t xml:space="preserve"> dni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w miesiącu.</w:t>
      </w:r>
    </w:p>
    <w:p w14:paraId="14932886" w14:textId="3BE42C08" w:rsidR="00FE4970" w:rsidRPr="00D57E02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przypadku zmiany ceny za </w:t>
      </w:r>
      <w:r w:rsidR="00F254FB">
        <w:rPr>
          <w:rFonts w:ascii="Arial" w:hAnsi="Arial" w:cs="Arial"/>
          <w:sz w:val="20"/>
          <w:szCs w:val="20"/>
        </w:rPr>
        <w:t xml:space="preserve">zagospodarowanie </w:t>
      </w:r>
      <w:r w:rsidRPr="00D57E02">
        <w:rPr>
          <w:rFonts w:ascii="Arial" w:hAnsi="Arial" w:cs="Arial"/>
          <w:sz w:val="20"/>
          <w:szCs w:val="20"/>
        </w:rPr>
        <w:t xml:space="preserve">odpadów stosowanej przez </w:t>
      </w:r>
      <w:r w:rsidR="00F254FB">
        <w:rPr>
          <w:rFonts w:ascii="Arial" w:hAnsi="Arial" w:cs="Arial"/>
          <w:sz w:val="20"/>
          <w:szCs w:val="20"/>
        </w:rPr>
        <w:t xml:space="preserve">podmioty trzecie, </w:t>
      </w:r>
      <w:r w:rsidRPr="00D57E02">
        <w:rPr>
          <w:rFonts w:ascii="Arial" w:hAnsi="Arial" w:cs="Arial"/>
          <w:sz w:val="20"/>
          <w:szCs w:val="20"/>
        </w:rPr>
        <w:t>w takim samym zakresie automatycznej zmianie ulegają ceny określone w ust. 1.</w:t>
      </w:r>
      <w:r w:rsidR="001374B9" w:rsidRPr="00D57E02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Zmiana ceny w ten sposób nie wymaga aneksu</w:t>
      </w:r>
      <w:r w:rsidR="008E1E76">
        <w:rPr>
          <w:rFonts w:ascii="Arial" w:hAnsi="Arial" w:cs="Arial"/>
          <w:sz w:val="20"/>
          <w:szCs w:val="20"/>
        </w:rPr>
        <w:t>,</w:t>
      </w:r>
      <w:r w:rsidRPr="00D57E02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D57E02" w:rsidRDefault="00282843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5136" w:rsidRPr="00D57E02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="001D5136" w:rsidRPr="00D57E02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76A9EC9E" w14:textId="77BBA35F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nieprawidłowego zbierania odpadów komunalnych przez Zamawiającego</w:t>
      </w:r>
      <w:r w:rsidR="0082782C">
        <w:rPr>
          <w:rFonts w:ascii="Arial" w:hAnsi="Arial" w:cs="Arial"/>
          <w:sz w:val="20"/>
          <w:szCs w:val="20"/>
        </w:rPr>
        <w:t>, Wykonawca zakwalifikuje odbiór</w:t>
      </w:r>
      <w:r w:rsidRPr="00D57E02">
        <w:rPr>
          <w:rFonts w:ascii="Arial" w:hAnsi="Arial" w:cs="Arial"/>
          <w:sz w:val="20"/>
          <w:szCs w:val="20"/>
        </w:rPr>
        <w:t xml:space="preserve"> odpadów </w:t>
      </w:r>
      <w:r w:rsidR="0082782C">
        <w:rPr>
          <w:rFonts w:ascii="Arial" w:hAnsi="Arial" w:cs="Arial"/>
          <w:sz w:val="20"/>
          <w:szCs w:val="20"/>
        </w:rPr>
        <w:t>segregowanych</w:t>
      </w:r>
      <w:r w:rsidRPr="00D57E02">
        <w:rPr>
          <w:rFonts w:ascii="Arial" w:hAnsi="Arial" w:cs="Arial"/>
          <w:sz w:val="20"/>
          <w:szCs w:val="20"/>
        </w:rPr>
        <w:t xml:space="preserve"> po cenie jak za odbiór </w:t>
      </w:r>
      <w:r w:rsidR="0082782C">
        <w:rPr>
          <w:rFonts w:ascii="Arial" w:hAnsi="Arial" w:cs="Arial"/>
          <w:sz w:val="20"/>
          <w:szCs w:val="20"/>
        </w:rPr>
        <w:t xml:space="preserve">niesegregowanych (zmieszanych) </w:t>
      </w:r>
      <w:r w:rsidRPr="00D57E02">
        <w:rPr>
          <w:rFonts w:ascii="Arial" w:hAnsi="Arial" w:cs="Arial"/>
          <w:sz w:val="20"/>
          <w:szCs w:val="20"/>
        </w:rPr>
        <w:t xml:space="preserve">odpadów </w:t>
      </w:r>
      <w:r w:rsidR="0082782C">
        <w:rPr>
          <w:rFonts w:ascii="Arial" w:hAnsi="Arial" w:cs="Arial"/>
          <w:sz w:val="20"/>
          <w:szCs w:val="20"/>
        </w:rPr>
        <w:t>komunalnych.</w:t>
      </w:r>
    </w:p>
    <w:p w14:paraId="6FE74EEC" w14:textId="77777777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4C9B3AE" w14:textId="28CFF3D8" w:rsidR="000407E3" w:rsidRPr="00D57E02" w:rsidRDefault="001733A1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zapłaty wynagrodzenia w terminie wynikającym z wymagalnej faktury upoważnia Wykonawcę do przerwania odbioru odpadów do czasu uregulowania przez Zamawiającego zaległości wraz z należnymi odsetkami.</w:t>
      </w:r>
    </w:p>
    <w:p w14:paraId="7D7AC7A7" w14:textId="77777777" w:rsidR="008C2693" w:rsidRPr="00D57E02" w:rsidRDefault="008C2693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A5D2F" w14:textId="77777777" w:rsidR="00420ED7" w:rsidRPr="00D57E02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41E5B64E" w14:textId="43E02B22" w:rsidR="00B624EA" w:rsidRPr="00D57E02" w:rsidRDefault="00B624EA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Umowa zostaje zawarta na czas nieokreślony i obowiązuje od dnia </w:t>
      </w:r>
      <w:r w:rsidR="00B07FE8">
        <w:rPr>
          <w:rFonts w:ascii="Arial" w:hAnsi="Arial" w:cs="Arial"/>
          <w:sz w:val="20"/>
          <w:szCs w:val="20"/>
        </w:rPr>
        <w:t>1 maja 2020 roku.</w:t>
      </w:r>
    </w:p>
    <w:p w14:paraId="248FAD32" w14:textId="4CCA5F76" w:rsidR="001135C9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lastRenderedPageBreak/>
        <w:t xml:space="preserve">Każdej ze Stron przysługuje prawo </w:t>
      </w:r>
      <w:r w:rsidR="00B624EA" w:rsidRPr="00D57E02">
        <w:rPr>
          <w:rFonts w:ascii="Arial" w:hAnsi="Arial" w:cs="Arial"/>
          <w:sz w:val="20"/>
          <w:szCs w:val="20"/>
        </w:rPr>
        <w:t xml:space="preserve">rozwiązania </w:t>
      </w:r>
      <w:r w:rsidRPr="00D57E02">
        <w:rPr>
          <w:rFonts w:ascii="Arial" w:hAnsi="Arial" w:cs="Arial"/>
          <w:sz w:val="20"/>
          <w:szCs w:val="20"/>
        </w:rPr>
        <w:t>U</w:t>
      </w:r>
      <w:r w:rsidR="00B624EA" w:rsidRPr="00D57E02">
        <w:rPr>
          <w:rFonts w:ascii="Arial" w:hAnsi="Arial" w:cs="Arial"/>
          <w:sz w:val="20"/>
          <w:szCs w:val="20"/>
        </w:rPr>
        <w:t>mowy z zachowaniem 30 dniowego terminu wypowiedzenia.</w:t>
      </w:r>
    </w:p>
    <w:p w14:paraId="0ABD2257" w14:textId="1B16A503" w:rsidR="001733A1" w:rsidRPr="00D57E02" w:rsidRDefault="001733A1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7E81352A" w14:textId="77777777" w:rsidR="001733A1" w:rsidRDefault="001733A1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36F42F5B" w14:textId="4EC534A3" w:rsidR="001135C9" w:rsidRPr="00D57E02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50C987E1" w14:textId="77777777" w:rsidR="00D57E02" w:rsidRPr="00D57E02" w:rsidRDefault="00D57E02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Wykonawcy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i następuje w oparciu o art. 6 ust. 1 lit. 2 rozporządzenia nr 2016/679 Parlamentu Europejskiego i Rady z dnia 27 kwietnia 2016 r. w sprawie ochrony osób fizycznych w związku z przetwarzaniem danych osobowych i w sprawie swobodnego przepływu takich danych oraz uchylenia dyrektywy 95/46/WE. </w:t>
      </w:r>
      <w:r w:rsidR="00C57584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 w:rsidR="00C57584"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E6EAA10" w14:textId="77777777" w:rsidR="001135C9" w:rsidRPr="00D57E02" w:rsidRDefault="001135C9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1753AE81" w14:textId="09E38056" w:rsidR="00961C51" w:rsidRPr="00C57584" w:rsidRDefault="00961C51" w:rsidP="00B07FE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5A47C9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090FC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77777777" w:rsidR="00420ED7" w:rsidRPr="00D57E02" w:rsidRDefault="00B624E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1</w:t>
      </w:r>
      <w:r w:rsidR="00420ED7" w:rsidRPr="00D57E02">
        <w:rPr>
          <w:rFonts w:ascii="Arial" w:hAnsi="Arial" w:cs="Arial"/>
          <w:sz w:val="20"/>
          <w:szCs w:val="20"/>
        </w:rPr>
        <w:t>)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 w:rsidR="00420ED7" w:rsidRPr="00D57E02">
        <w:rPr>
          <w:rFonts w:ascii="Arial" w:hAnsi="Arial" w:cs="Arial"/>
          <w:sz w:val="20"/>
          <w:szCs w:val="20"/>
        </w:rPr>
        <w:t xml:space="preserve">  2)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</w:p>
    <w:p w14:paraId="398F0615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   [podpisy przedstawicieli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> [podpisy przedstawicieli Wykonawcy]</w:t>
      </w:r>
    </w:p>
    <w:p w14:paraId="3EE93470" w14:textId="77777777" w:rsidR="00B65148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>       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p w14:paraId="138D7A3E" w14:textId="077C0139" w:rsidR="00B72998" w:rsidRDefault="00B7299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47ACA4" w14:textId="47B6ED9D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6784D" w14:textId="0C01FAC4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DEE0C" w14:textId="22A208B8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543D3" w14:textId="3F77CC58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E72BE0" w14:textId="4C8B1D65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F390A0" w14:textId="0DFFF0F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B0479" w14:textId="3D777544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DA8D58" w14:textId="1D6D221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C0A962" w14:textId="402F122F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95908" w14:textId="75397E7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49C87" w14:textId="60E5BB09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539DC" w14:textId="42C994D9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02033" w14:textId="64C0166C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A107C" w14:textId="77777777" w:rsidR="005035B9" w:rsidRPr="00D57E02" w:rsidRDefault="005035B9" w:rsidP="00671C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A65">
        <w:rPr>
          <w:rFonts w:ascii="Arial" w:hAnsi="Arial" w:cs="Arial"/>
          <w:sz w:val="20"/>
          <w:szCs w:val="20"/>
        </w:rPr>
        <w:lastRenderedPageBreak/>
        <w:t>Załącznik nr 1</w:t>
      </w:r>
    </w:p>
    <w:p w14:paraId="05572EB5" w14:textId="77777777" w:rsidR="005035B9" w:rsidRPr="00D57E02" w:rsidRDefault="005035B9" w:rsidP="00671CC4">
      <w:pPr>
        <w:spacing w:after="0" w:line="360" w:lineRule="auto"/>
        <w:ind w:left="2835" w:firstLine="709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b/>
          <w:bCs/>
          <w:sz w:val="20"/>
          <w:szCs w:val="20"/>
        </w:rPr>
        <w:t>OBOWIĄZEK INFORMACYJNY</w:t>
      </w:r>
    </w:p>
    <w:tbl>
      <w:tblPr>
        <w:tblW w:w="9262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2"/>
        <w:gridCol w:w="4760"/>
      </w:tblGrid>
      <w:tr w:rsidR="005035B9" w:rsidRPr="00D57E02" w14:paraId="15092331" w14:textId="77777777" w:rsidTr="005035B9">
        <w:trPr>
          <w:tblCellSpacing w:w="0" w:type="dxa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77811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Kto jest administratorem danych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FB62BB9" w14:textId="00261D52" w:rsidR="00B91A65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Administratorem Twoich danych osobowych jest </w:t>
            </w:r>
            <w:r w:rsidR="001733A1">
              <w:rPr>
                <w:rFonts w:ascii="Arial" w:hAnsi="Arial" w:cs="Arial"/>
                <w:sz w:val="20"/>
                <w:szCs w:val="20"/>
              </w:rPr>
              <w:t>KOM-LUB</w:t>
            </w:r>
            <w:r w:rsidR="001A46DE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="001733A1">
              <w:rPr>
                <w:rFonts w:ascii="Arial" w:hAnsi="Arial" w:cs="Arial"/>
                <w:sz w:val="20"/>
                <w:szCs w:val="20"/>
              </w:rPr>
              <w:t xml:space="preserve"> z siedziba w Luboniu</w:t>
            </w:r>
          </w:p>
          <w:p w14:paraId="4AB82250" w14:textId="53D4E1F3" w:rsidR="005035B9" w:rsidRPr="00D57E02" w:rsidRDefault="00B91A65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733A1">
              <w:rPr>
                <w:rFonts w:ascii="Arial" w:hAnsi="Arial" w:cs="Arial"/>
                <w:sz w:val="20"/>
                <w:szCs w:val="20"/>
              </w:rPr>
              <w:t>Niepodległości 11</w:t>
            </w:r>
            <w:r>
              <w:rPr>
                <w:rFonts w:ascii="Arial" w:hAnsi="Arial" w:cs="Arial"/>
                <w:sz w:val="20"/>
                <w:szCs w:val="20"/>
              </w:rPr>
              <w:t>, 6</w:t>
            </w:r>
            <w:r w:rsidR="001733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A46DE">
              <w:rPr>
                <w:rFonts w:ascii="Arial" w:hAnsi="Arial" w:cs="Arial"/>
                <w:sz w:val="20"/>
                <w:szCs w:val="20"/>
              </w:rPr>
              <w:t>0</w:t>
            </w:r>
            <w:r w:rsidR="001733A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733A1">
              <w:rPr>
                <w:rFonts w:ascii="Arial" w:hAnsi="Arial" w:cs="Arial"/>
                <w:sz w:val="20"/>
                <w:szCs w:val="20"/>
              </w:rPr>
              <w:t>Luboń</w:t>
            </w:r>
          </w:p>
        </w:tc>
      </w:tr>
      <w:tr w:rsidR="005035B9" w:rsidRPr="00D57E02" w14:paraId="7AE837C2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97D742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Kontakt w kwestiach związanych z przetwarzaniem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29CB41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W sprawach związanych z przetwarzaniem Twoich danych osobowych możesz kontaktować się z naszym Inspektorem Ochrony Danych Osobowych dostępnym pod adresem e-mail:</w:t>
            </w:r>
          </w:p>
          <w:p w14:paraId="34675302" w14:textId="76098CB4" w:rsidR="0050027F" w:rsidRPr="00D57E02" w:rsidRDefault="00F35D98" w:rsidP="005002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733A1" w:rsidRPr="007918A7">
                <w:rPr>
                  <w:rStyle w:val="Hipercze"/>
                  <w:rFonts w:ascii="Arial" w:hAnsi="Arial" w:cs="Arial"/>
                  <w:sz w:val="20"/>
                  <w:szCs w:val="20"/>
                </w:rPr>
                <w:t>k</w:t>
              </w:r>
              <w:r w:rsidR="001733A1" w:rsidRPr="007918A7">
                <w:rPr>
                  <w:rStyle w:val="Hipercze"/>
                </w:rPr>
                <w:t>om-lub</w:t>
              </w:r>
              <w:r w:rsidR="001733A1" w:rsidRPr="007918A7">
                <w:rPr>
                  <w:rStyle w:val="Hipercze"/>
                  <w:rFonts w:ascii="Arial" w:hAnsi="Arial" w:cs="Arial"/>
                  <w:sz w:val="20"/>
                  <w:szCs w:val="20"/>
                </w:rPr>
                <w:t>@kom-lub.com.pl</w:t>
              </w:r>
            </w:hyperlink>
          </w:p>
        </w:tc>
      </w:tr>
      <w:tr w:rsidR="005035B9" w:rsidRPr="00D57E02" w14:paraId="61E7D5D3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B00AF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Czy musisz podać nam swoje dane osobowe?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1A2229D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Wymagamy podania przez Ciebie Twoich danych osobowych, abyśmy mogli zawrzeć i wykonać umowę, którą zawarliśmy z Tobą. W konsekwencji zawartej umowy będziemy mogli świadczyć Ci usługę. Dane, które przetwarzamy to:</w:t>
            </w:r>
          </w:p>
          <w:p w14:paraId="3416BC4D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</w:t>
            </w:r>
            <w:r w:rsidRPr="00D57E02">
              <w:rPr>
                <w:rFonts w:ascii="Arial" w:hAnsi="Arial" w:cs="Arial"/>
                <w:sz w:val="20"/>
                <w:szCs w:val="20"/>
              </w:rPr>
              <w:t>imię i nazwisko/ nazwa Zamawiającego, adres, telefon kontaktowy, NIP, PESEL, adres e-mail</w:t>
            </w:r>
          </w:p>
          <w:p w14:paraId="67429296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Jeśli nie podasz danych osobowych, niestety nie będziemy mogli zawrzeć z Tobą umowy, a w konsekwencji nie wykonamy usługi.</w:t>
            </w:r>
          </w:p>
          <w:p w14:paraId="7FFE82A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Możemy wymagać od Ciebie podania innych danych jeżeli będzie to wynikać z przepisów prawa, niezbędnych np. ze względów rachunkowych lub podatkowych. Poza tymi przypadkami podanie Twoich danych jest dobrowolne.</w:t>
            </w:r>
          </w:p>
        </w:tc>
      </w:tr>
      <w:tr w:rsidR="005035B9" w:rsidRPr="00D57E02" w14:paraId="2A35EBAE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02FBA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Cel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B7D4D7A" w14:textId="3642528D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Przetwarzanie jest niezbędne do wykonania umowy oraz na podstawie prawnie uzasadnionego interesu Wykonawcy. Spółka  realizuje zadania własne gminy powierzone przez </w:t>
            </w:r>
            <w:r w:rsidR="001733A1">
              <w:rPr>
                <w:rFonts w:ascii="Arial" w:hAnsi="Arial" w:cs="Arial"/>
                <w:sz w:val="20"/>
                <w:szCs w:val="20"/>
              </w:rPr>
              <w:t>Miasto Luboń</w:t>
            </w:r>
            <w:r w:rsidRPr="00D57E02">
              <w:rPr>
                <w:rFonts w:ascii="Arial" w:hAnsi="Arial" w:cs="Arial"/>
                <w:sz w:val="20"/>
                <w:szCs w:val="20"/>
              </w:rPr>
              <w:t xml:space="preserve"> w szczególności związane z</w:t>
            </w:r>
            <w:r w:rsidR="001733A1">
              <w:rPr>
                <w:rFonts w:ascii="Arial" w:hAnsi="Arial" w:cs="Arial"/>
                <w:sz w:val="20"/>
                <w:szCs w:val="20"/>
              </w:rPr>
              <w:t xml:space="preserve"> gospodarką odpadami komunalnymi.</w:t>
            </w:r>
          </w:p>
          <w:p w14:paraId="6111F4F2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Dodatkowo przetwarzamy Twoje dane w celach związanych z: </w:t>
            </w:r>
          </w:p>
          <w:p w14:paraId="08EEC787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realizacją zawartych z nami umów,</w:t>
            </w:r>
          </w:p>
          <w:p w14:paraId="4B6930D4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obsługą Twoich próśb przekazywanych pracownikom działu obsługi klienta, </w:t>
            </w:r>
          </w:p>
          <w:p w14:paraId="1D8303FE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windykacją należności; prowadzeniem postępowań sądowych, arbitrażowych i mediacyjnych,</w:t>
            </w:r>
          </w:p>
          <w:p w14:paraId="463CEBFC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wystawianiem i przechowywaniem faktur oraz dokumentów księgowych, oraz do celów archiwizacyjnych, </w:t>
            </w:r>
          </w:p>
        </w:tc>
      </w:tr>
      <w:tr w:rsidR="005035B9" w:rsidRPr="00D57E02" w14:paraId="1071F34F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9F307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Podstawy prawne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3138FFE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Art. 6 ust. 1 lit. b Rozporządzenia Parlamentu Europejskiego i Rady (UE) 2016/679, jako tzw. prawnie uzasadniony interes administratora, jakim jest przetwarzanie niezbędne do wykonania umowy, której stroną jest osoba, której dane dotyczą. </w:t>
            </w:r>
          </w:p>
          <w:p w14:paraId="2087A478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Art. 6 ust. 1 lit. b Rozporządzenia Parlamentu Europejskiego i Rady (UE) 2016/679, jako tzw. prawnie uzasadniony interes administratora, którym jest dochodzenie naszych roszczeń i obrona naszych praw.</w:t>
            </w:r>
          </w:p>
          <w:p w14:paraId="0EBD54FC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Art. 6 ust. 1 lit. c Rozporządzenia Parlamentu Europejskiego i Rady (UE) 2016/679 w zw. z art. 74 ust. 2 ustawy z dnia 29 września 1994 r. o rachunkowości.</w:t>
            </w:r>
          </w:p>
        </w:tc>
      </w:tr>
      <w:tr w:rsidR="005035B9" w:rsidRPr="00D57E02" w14:paraId="0EC18DFC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8FD42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Komu przekazywane są dane osobowe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ECB77D8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Spółka nie powierza Państwa danych innym podmiotom za wyjątkiem dostawców usług zaopatrujących w rozwiązania techniczne oraz organizacyjne (w szczególności firmom kurierskim i pocztowym) oraz kancelarii prawnej celem zapewnienia należytego wykonywania umowy. Dane nie są przekazywane poza Europejski Obszar Gospodarczy.</w:t>
            </w:r>
          </w:p>
        </w:tc>
      </w:tr>
      <w:tr w:rsidR="005035B9" w:rsidRPr="00D57E02" w14:paraId="3AA99B34" w14:textId="77777777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70C168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Prawa osoby, której dane są przetwarzane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AB889D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Dane osobowe przetwarzane będą przez okres czasu niezbędny do realizacji zadań/umów. Okres przetwarzania może zostać każdorazowo przedłużony o okres przedawnienia roszczeń, jeżeli przetwarzanie danych osobowych będzie niezbędne dla dochodzenia ewentualnych roszczeń lub obrony przed takimi roszczeniami.</w:t>
            </w:r>
          </w:p>
          <w:p w14:paraId="048D263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Zapewniamy Ci prawo dostępu do Twoich danych, możesz je również sprostować, żądać ich usunięcia lub ograniczenia ich przetwarzania. Możesz także skorzystać z uprawnienia do złożenia wobec Spółki sprzeciwu wobec przetwarzania Twoich danych oraz prawa do przenoszenia danych do innego administratora danych. Jeżeli chcesz skorzystać z któregokolwiek z tych uprawnień - skontaktuj się z naszym Inspektorem Danych Osobowych. </w:t>
            </w:r>
          </w:p>
          <w:p w14:paraId="36000AC3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Informujemy ponadto, że w przypadku stwierdzenia naruszeń przepisów o ochronie danych osobowych przysługuje Ci prawo wniesienia skargi do organu nadzorczego.</w:t>
            </w:r>
          </w:p>
        </w:tc>
      </w:tr>
    </w:tbl>
    <w:p w14:paraId="6DC53CAA" w14:textId="77777777" w:rsidR="005035B9" w:rsidRPr="00D57E02" w:rsidRDefault="005035B9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035B9" w:rsidRPr="00D57E02" w:rsidSect="00365D89"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923B" w14:textId="77777777" w:rsidR="00F35D98" w:rsidRDefault="00F35D98" w:rsidP="00961C51">
      <w:pPr>
        <w:spacing w:after="0" w:line="240" w:lineRule="auto"/>
      </w:pPr>
      <w:r>
        <w:separator/>
      </w:r>
    </w:p>
  </w:endnote>
  <w:endnote w:type="continuationSeparator" w:id="0">
    <w:p w14:paraId="47F60E96" w14:textId="77777777" w:rsidR="00F35D98" w:rsidRDefault="00F35D98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0A39" w14:textId="77777777" w:rsidR="00F35D98" w:rsidRDefault="00F35D98" w:rsidP="00961C51">
      <w:pPr>
        <w:spacing w:after="0" w:line="240" w:lineRule="auto"/>
      </w:pPr>
      <w:r>
        <w:separator/>
      </w:r>
    </w:p>
  </w:footnote>
  <w:footnote w:type="continuationSeparator" w:id="0">
    <w:p w14:paraId="68676C90" w14:textId="77777777" w:rsidR="00F35D98" w:rsidRDefault="00F35D98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27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6"/>
  </w:num>
  <w:num w:numId="14">
    <w:abstractNumId w:val="20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 w:numId="20">
    <w:abstractNumId w:val="18"/>
  </w:num>
  <w:num w:numId="21">
    <w:abstractNumId w:val="28"/>
  </w:num>
  <w:num w:numId="22">
    <w:abstractNumId w:val="2"/>
  </w:num>
  <w:num w:numId="23">
    <w:abstractNumId w:val="13"/>
  </w:num>
  <w:num w:numId="24">
    <w:abstractNumId w:val="22"/>
  </w:num>
  <w:num w:numId="25">
    <w:abstractNumId w:val="21"/>
  </w:num>
  <w:num w:numId="26">
    <w:abstractNumId w:val="7"/>
  </w:num>
  <w:num w:numId="27">
    <w:abstractNumId w:val="23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5A65"/>
    <w:rsid w:val="000407E3"/>
    <w:rsid w:val="00043F1A"/>
    <w:rsid w:val="00044E13"/>
    <w:rsid w:val="00047912"/>
    <w:rsid w:val="00064DA7"/>
    <w:rsid w:val="00067938"/>
    <w:rsid w:val="000769C5"/>
    <w:rsid w:val="00077110"/>
    <w:rsid w:val="00080C3C"/>
    <w:rsid w:val="00095197"/>
    <w:rsid w:val="000A1741"/>
    <w:rsid w:val="000A488E"/>
    <w:rsid w:val="000B1B81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72796"/>
    <w:rsid w:val="001733A1"/>
    <w:rsid w:val="001A1010"/>
    <w:rsid w:val="001A46DE"/>
    <w:rsid w:val="001B2F93"/>
    <w:rsid w:val="001D28D2"/>
    <w:rsid w:val="001D5136"/>
    <w:rsid w:val="001E4577"/>
    <w:rsid w:val="0020677E"/>
    <w:rsid w:val="00206DFB"/>
    <w:rsid w:val="00207A9B"/>
    <w:rsid w:val="00214F7A"/>
    <w:rsid w:val="0022217E"/>
    <w:rsid w:val="002442F3"/>
    <w:rsid w:val="0025192C"/>
    <w:rsid w:val="00282843"/>
    <w:rsid w:val="00283356"/>
    <w:rsid w:val="002A2F50"/>
    <w:rsid w:val="002B519A"/>
    <w:rsid w:val="002C5EF5"/>
    <w:rsid w:val="002C7749"/>
    <w:rsid w:val="002E12EF"/>
    <w:rsid w:val="002E684A"/>
    <w:rsid w:val="003214A7"/>
    <w:rsid w:val="00352ABE"/>
    <w:rsid w:val="00365D89"/>
    <w:rsid w:val="00381BFD"/>
    <w:rsid w:val="0039290F"/>
    <w:rsid w:val="00394C4D"/>
    <w:rsid w:val="003B6B27"/>
    <w:rsid w:val="003D5A8C"/>
    <w:rsid w:val="003E1197"/>
    <w:rsid w:val="003E2F6C"/>
    <w:rsid w:val="003E55F5"/>
    <w:rsid w:val="003F125F"/>
    <w:rsid w:val="00420ED7"/>
    <w:rsid w:val="0045036C"/>
    <w:rsid w:val="00450B6F"/>
    <w:rsid w:val="00452209"/>
    <w:rsid w:val="004701A9"/>
    <w:rsid w:val="00481487"/>
    <w:rsid w:val="00483E59"/>
    <w:rsid w:val="004D256C"/>
    <w:rsid w:val="0050027F"/>
    <w:rsid w:val="005035B9"/>
    <w:rsid w:val="0056531B"/>
    <w:rsid w:val="00575029"/>
    <w:rsid w:val="00577537"/>
    <w:rsid w:val="005E5EF5"/>
    <w:rsid w:val="005E7108"/>
    <w:rsid w:val="005F052A"/>
    <w:rsid w:val="00606993"/>
    <w:rsid w:val="00633BA5"/>
    <w:rsid w:val="00633CD4"/>
    <w:rsid w:val="006537DA"/>
    <w:rsid w:val="006621B2"/>
    <w:rsid w:val="00671CC4"/>
    <w:rsid w:val="00672E5D"/>
    <w:rsid w:val="006A1FFE"/>
    <w:rsid w:val="006A75A3"/>
    <w:rsid w:val="006D121F"/>
    <w:rsid w:val="00740C73"/>
    <w:rsid w:val="00754549"/>
    <w:rsid w:val="007642B4"/>
    <w:rsid w:val="007760FA"/>
    <w:rsid w:val="00777D70"/>
    <w:rsid w:val="00785B78"/>
    <w:rsid w:val="00790CD8"/>
    <w:rsid w:val="007B0D1C"/>
    <w:rsid w:val="007B5611"/>
    <w:rsid w:val="007F30EA"/>
    <w:rsid w:val="00804850"/>
    <w:rsid w:val="008134DC"/>
    <w:rsid w:val="0082520B"/>
    <w:rsid w:val="0082782C"/>
    <w:rsid w:val="00835111"/>
    <w:rsid w:val="00842A6F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2693"/>
    <w:rsid w:val="008C2AE1"/>
    <w:rsid w:val="008D5922"/>
    <w:rsid w:val="008E1E76"/>
    <w:rsid w:val="00904834"/>
    <w:rsid w:val="0092026B"/>
    <w:rsid w:val="0094221E"/>
    <w:rsid w:val="00961C51"/>
    <w:rsid w:val="009759A6"/>
    <w:rsid w:val="00977086"/>
    <w:rsid w:val="00994568"/>
    <w:rsid w:val="00996E87"/>
    <w:rsid w:val="009A44C7"/>
    <w:rsid w:val="009D7E2C"/>
    <w:rsid w:val="009F5DBB"/>
    <w:rsid w:val="00A00B8F"/>
    <w:rsid w:val="00A044F3"/>
    <w:rsid w:val="00A3515B"/>
    <w:rsid w:val="00A35E74"/>
    <w:rsid w:val="00A4017F"/>
    <w:rsid w:val="00A50274"/>
    <w:rsid w:val="00A55F3A"/>
    <w:rsid w:val="00A60F17"/>
    <w:rsid w:val="00AA060B"/>
    <w:rsid w:val="00AA599A"/>
    <w:rsid w:val="00AB793F"/>
    <w:rsid w:val="00AC0D5B"/>
    <w:rsid w:val="00AC54D2"/>
    <w:rsid w:val="00B07FE8"/>
    <w:rsid w:val="00B51B87"/>
    <w:rsid w:val="00B624EA"/>
    <w:rsid w:val="00B65148"/>
    <w:rsid w:val="00B72998"/>
    <w:rsid w:val="00B85199"/>
    <w:rsid w:val="00B91844"/>
    <w:rsid w:val="00B91A65"/>
    <w:rsid w:val="00B94F34"/>
    <w:rsid w:val="00BA5BBD"/>
    <w:rsid w:val="00BC41A6"/>
    <w:rsid w:val="00BF0210"/>
    <w:rsid w:val="00C154EF"/>
    <w:rsid w:val="00C2252C"/>
    <w:rsid w:val="00C31DE3"/>
    <w:rsid w:val="00C542B1"/>
    <w:rsid w:val="00C55312"/>
    <w:rsid w:val="00C57584"/>
    <w:rsid w:val="00C57833"/>
    <w:rsid w:val="00C67437"/>
    <w:rsid w:val="00C954FE"/>
    <w:rsid w:val="00C976B7"/>
    <w:rsid w:val="00CC4884"/>
    <w:rsid w:val="00CE0ED1"/>
    <w:rsid w:val="00CE7911"/>
    <w:rsid w:val="00CF16B9"/>
    <w:rsid w:val="00CF2F05"/>
    <w:rsid w:val="00D36557"/>
    <w:rsid w:val="00D5325C"/>
    <w:rsid w:val="00D55797"/>
    <w:rsid w:val="00D57E02"/>
    <w:rsid w:val="00D72365"/>
    <w:rsid w:val="00DA37C8"/>
    <w:rsid w:val="00DC5E17"/>
    <w:rsid w:val="00DD24EF"/>
    <w:rsid w:val="00DE5EBC"/>
    <w:rsid w:val="00DF6D9C"/>
    <w:rsid w:val="00E0166E"/>
    <w:rsid w:val="00E1301B"/>
    <w:rsid w:val="00E15B9C"/>
    <w:rsid w:val="00E30D43"/>
    <w:rsid w:val="00E346B6"/>
    <w:rsid w:val="00E53D11"/>
    <w:rsid w:val="00E82AAA"/>
    <w:rsid w:val="00E95394"/>
    <w:rsid w:val="00E95598"/>
    <w:rsid w:val="00E973AD"/>
    <w:rsid w:val="00EB04F1"/>
    <w:rsid w:val="00EC2B22"/>
    <w:rsid w:val="00EC6DB9"/>
    <w:rsid w:val="00EF3758"/>
    <w:rsid w:val="00F2097C"/>
    <w:rsid w:val="00F254FB"/>
    <w:rsid w:val="00F33568"/>
    <w:rsid w:val="00F34435"/>
    <w:rsid w:val="00F35D98"/>
    <w:rsid w:val="00F5085F"/>
    <w:rsid w:val="00F61C9F"/>
    <w:rsid w:val="00F653E6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A3BF1050-660F-469A-A5E5-51B2C61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51"/>
  </w:style>
  <w:style w:type="paragraph" w:styleId="Stopka">
    <w:name w:val="footer"/>
    <w:basedOn w:val="Normalny"/>
    <w:link w:val="Stopka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-lub@kom-lub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Ochrona Środowiska</cp:lastModifiedBy>
  <cp:revision>18</cp:revision>
  <cp:lastPrinted>2019-12-23T09:56:00Z</cp:lastPrinted>
  <dcterms:created xsi:type="dcterms:W3CDTF">2020-01-20T18:47:00Z</dcterms:created>
  <dcterms:modified xsi:type="dcterms:W3CDTF">2020-01-24T10:42:00Z</dcterms:modified>
</cp:coreProperties>
</file>